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2F7" w:rsidRPr="00BF5371" w:rsidRDefault="00B932F7" w:rsidP="009F62C3">
      <w:pPr>
        <w:spacing w:line="360" w:lineRule="auto"/>
        <w:jc w:val="center"/>
        <w:rPr>
          <w:sz w:val="24"/>
        </w:rPr>
      </w:pPr>
      <w:r w:rsidRPr="00BF5371">
        <w:rPr>
          <w:rFonts w:hint="eastAsia"/>
          <w:sz w:val="24"/>
        </w:rPr>
        <w:t>关于开展</w:t>
      </w:r>
      <w:r w:rsidRPr="00BF5371">
        <w:rPr>
          <w:rFonts w:hint="eastAsia"/>
          <w:sz w:val="24"/>
        </w:rPr>
        <w:t>2019-2020</w:t>
      </w:r>
      <w:r w:rsidRPr="00BF5371">
        <w:rPr>
          <w:rFonts w:hint="eastAsia"/>
          <w:sz w:val="24"/>
        </w:rPr>
        <w:t>学年第二学期</w:t>
      </w:r>
      <w:r w:rsidRPr="00BF5371">
        <w:rPr>
          <w:sz w:val="24"/>
        </w:rPr>
        <w:t>办理</w:t>
      </w:r>
      <w:r w:rsidRPr="00BF5371">
        <w:rPr>
          <w:rFonts w:hint="eastAsia"/>
          <w:sz w:val="24"/>
        </w:rPr>
        <w:t>延长学习年限工作的通知</w:t>
      </w:r>
    </w:p>
    <w:p w:rsidR="00B932F7" w:rsidRDefault="00B932F7" w:rsidP="009F62C3">
      <w:pPr>
        <w:spacing w:line="360" w:lineRule="auto"/>
      </w:pPr>
      <w:r>
        <w:rPr>
          <w:rFonts w:hint="eastAsia"/>
        </w:rPr>
        <w:t>各学院：</w:t>
      </w:r>
    </w:p>
    <w:p w:rsidR="00B932F7" w:rsidRPr="0071422F" w:rsidRDefault="00B932F7" w:rsidP="009F62C3">
      <w:pPr>
        <w:spacing w:line="360" w:lineRule="auto"/>
      </w:pPr>
    </w:p>
    <w:p w:rsidR="00B932F7" w:rsidRDefault="004E0852" w:rsidP="009F62C3">
      <w:pPr>
        <w:spacing w:line="360" w:lineRule="auto"/>
      </w:pPr>
      <w:r>
        <w:rPr>
          <w:rFonts w:hint="eastAsia"/>
        </w:rPr>
        <w:t>根据学校学生学籍管理有关规定，现将</w:t>
      </w:r>
      <w:r w:rsidR="00B932F7">
        <w:rPr>
          <w:rFonts w:hint="eastAsia"/>
        </w:rPr>
        <w:t>办理延长学习年限有关工作安排如下：</w:t>
      </w:r>
    </w:p>
    <w:p w:rsidR="00B932F7" w:rsidRDefault="00B932F7" w:rsidP="009F62C3">
      <w:pPr>
        <w:spacing w:line="360" w:lineRule="auto"/>
      </w:pPr>
    </w:p>
    <w:p w:rsidR="00B932F7" w:rsidRDefault="00B932F7" w:rsidP="009F62C3">
      <w:pPr>
        <w:spacing w:line="360" w:lineRule="auto"/>
      </w:pPr>
      <w:r>
        <w:rPr>
          <w:rFonts w:hint="eastAsia"/>
        </w:rPr>
        <w:t>一、申请递交</w:t>
      </w:r>
    </w:p>
    <w:p w:rsidR="007047EC" w:rsidRDefault="004E0852" w:rsidP="007047EC">
      <w:pPr>
        <w:spacing w:line="360" w:lineRule="auto"/>
        <w:ind w:firstLineChars="200" w:firstLine="420"/>
      </w:pPr>
      <w:r w:rsidRPr="004E0852">
        <w:rPr>
          <w:rFonts w:hint="eastAsia"/>
        </w:rPr>
        <w:t>根据学校《关于做好寒假期间新型冠状病毒感染的肺炎疫情防控工作的通知》要求，为保障广大师生员工健康安全</w:t>
      </w:r>
      <w:r>
        <w:rPr>
          <w:rFonts w:hint="eastAsia"/>
        </w:rPr>
        <w:t>，</w:t>
      </w:r>
      <w:r>
        <w:t>本学期延长学习年限</w:t>
      </w:r>
      <w:r>
        <w:rPr>
          <w:rFonts w:hint="eastAsia"/>
        </w:rPr>
        <w:t>申请全部</w:t>
      </w:r>
      <w:r>
        <w:t>通过线上</w:t>
      </w:r>
      <w:r>
        <w:rPr>
          <w:rFonts w:hint="eastAsia"/>
        </w:rPr>
        <w:t>办理</w:t>
      </w:r>
      <w:r>
        <w:t>。</w:t>
      </w:r>
    </w:p>
    <w:p w:rsidR="007047EC" w:rsidRPr="007047EC" w:rsidRDefault="007047EC" w:rsidP="007047EC">
      <w:pPr>
        <w:spacing w:line="360" w:lineRule="auto"/>
        <w:ind w:firstLineChars="200" w:firstLine="420"/>
      </w:pPr>
      <w:r>
        <w:rPr>
          <w:rFonts w:hint="eastAsia"/>
        </w:rPr>
        <w:t>办理</w:t>
      </w:r>
      <w:r>
        <w:t>时间：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t>6</w:t>
      </w:r>
      <w:r>
        <w:rPr>
          <w:rFonts w:hint="eastAsia"/>
        </w:rPr>
        <w:t>日</w:t>
      </w:r>
      <w:r>
        <w:rPr>
          <w:rFonts w:hint="eastAsia"/>
        </w:rPr>
        <w:t>-</w:t>
      </w:r>
      <w:r>
        <w:t>2020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</w:p>
    <w:p w:rsidR="009F62C3" w:rsidRDefault="0007583C" w:rsidP="009F62C3">
      <w:pPr>
        <w:spacing w:line="360" w:lineRule="auto"/>
        <w:ind w:firstLineChars="200" w:firstLine="420"/>
      </w:pPr>
      <w:r>
        <w:rPr>
          <w:rFonts w:hint="eastAsia"/>
        </w:rPr>
        <w:t>学生</w:t>
      </w:r>
      <w:r w:rsidR="00875828">
        <w:rPr>
          <w:rFonts w:hint="eastAsia"/>
        </w:rPr>
        <w:t>自行</w:t>
      </w:r>
      <w:r>
        <w:rPr>
          <w:rFonts w:hint="eastAsia"/>
        </w:rPr>
        <w:t>下载《</w:t>
      </w:r>
      <w:r w:rsidRPr="0007583C">
        <w:rPr>
          <w:rFonts w:hint="eastAsia"/>
        </w:rPr>
        <w:t>SJQU-QR-JW-619</w:t>
      </w:r>
      <w:r w:rsidRPr="0007583C">
        <w:rPr>
          <w:rFonts w:hint="eastAsia"/>
        </w:rPr>
        <w:t>（</w:t>
      </w:r>
      <w:r w:rsidRPr="0007583C">
        <w:rPr>
          <w:rFonts w:hint="eastAsia"/>
        </w:rPr>
        <w:t>A2</w:t>
      </w:r>
      <w:r w:rsidRPr="0007583C">
        <w:rPr>
          <w:rFonts w:hint="eastAsia"/>
        </w:rPr>
        <w:t>）延长学习年限申请表</w:t>
      </w:r>
      <w:r>
        <w:rPr>
          <w:rFonts w:hint="eastAsia"/>
        </w:rPr>
        <w:t>》</w:t>
      </w:r>
      <w:r w:rsidR="00875828">
        <w:rPr>
          <w:rFonts w:hint="eastAsia"/>
        </w:rPr>
        <w:t>（附件</w:t>
      </w:r>
      <w:r w:rsidR="00875828">
        <w:rPr>
          <w:rFonts w:hint="eastAsia"/>
        </w:rPr>
        <w:t>1</w:t>
      </w:r>
      <w:r w:rsidR="00875828">
        <w:rPr>
          <w:rFonts w:hint="eastAsia"/>
        </w:rPr>
        <w:t>）</w:t>
      </w:r>
      <w:r w:rsidR="00875828">
        <w:t>，填写</w:t>
      </w:r>
      <w:r w:rsidR="00875828">
        <w:rPr>
          <w:rFonts w:hint="eastAsia"/>
        </w:rPr>
        <w:t>时</w:t>
      </w:r>
      <w:r w:rsidR="00875828">
        <w:t>请</w:t>
      </w:r>
      <w:r w:rsidR="00875828">
        <w:rPr>
          <w:rFonts w:hint="eastAsia"/>
        </w:rPr>
        <w:t>根据</w:t>
      </w:r>
      <w:r w:rsidR="00875828">
        <w:t>要求完成所有字段</w:t>
      </w:r>
      <w:r w:rsidR="00875828">
        <w:rPr>
          <w:rFonts w:hint="eastAsia"/>
        </w:rPr>
        <w:t>的</w:t>
      </w:r>
      <w:r w:rsidR="00875828">
        <w:t>填写</w:t>
      </w:r>
      <w:r w:rsidR="00875828">
        <w:rPr>
          <w:rFonts w:hint="eastAsia"/>
        </w:rPr>
        <w:t>，</w:t>
      </w:r>
      <w:r w:rsidR="00875828">
        <w:t>如需</w:t>
      </w:r>
      <w:r w:rsidR="00875828">
        <w:rPr>
          <w:rFonts w:hint="eastAsia"/>
        </w:rPr>
        <w:t>课程重修请仔细</w:t>
      </w:r>
      <w:r w:rsidR="00875828">
        <w:t>核对自己所修课程代码</w:t>
      </w:r>
      <w:r w:rsidR="00875828">
        <w:rPr>
          <w:rFonts w:hint="eastAsia"/>
        </w:rPr>
        <w:t>（重修</w:t>
      </w:r>
      <w:r w:rsidR="00875828">
        <w:t>学分</w:t>
      </w:r>
      <w:r w:rsidR="00875828">
        <w:rPr>
          <w:rFonts w:hint="eastAsia"/>
        </w:rPr>
        <w:t>上限</w:t>
      </w:r>
      <w:r w:rsidR="00875828">
        <w:rPr>
          <w:rFonts w:hint="eastAsia"/>
        </w:rPr>
        <w:t>35</w:t>
      </w:r>
      <w:r w:rsidR="00875828">
        <w:rPr>
          <w:rFonts w:hint="eastAsia"/>
        </w:rPr>
        <w:t>学分）</w:t>
      </w:r>
      <w:r w:rsidR="009F62C3">
        <w:rPr>
          <w:rFonts w:hint="eastAsia"/>
        </w:rPr>
        <w:t>。</w:t>
      </w:r>
      <w:r w:rsidR="009F62C3">
        <w:t>如需修读公选课，</w:t>
      </w:r>
      <w:r w:rsidR="009F62C3">
        <w:rPr>
          <w:rFonts w:hint="eastAsia"/>
        </w:rPr>
        <w:t>无需</w:t>
      </w:r>
      <w:r w:rsidR="009F62C3">
        <w:t>填写课程代码，注明</w:t>
      </w:r>
      <w:r w:rsidR="009F62C3">
        <w:t>“</w:t>
      </w:r>
      <w:r w:rsidR="009F62C3">
        <w:rPr>
          <w:rFonts w:hint="eastAsia"/>
        </w:rPr>
        <w:t>综合素质选修课</w:t>
      </w:r>
      <w:r w:rsidR="009F62C3">
        <w:t>”</w:t>
      </w:r>
      <w:r w:rsidR="009F62C3">
        <w:rPr>
          <w:rFonts w:hint="eastAsia"/>
        </w:rPr>
        <w:t>并</w:t>
      </w:r>
      <w:r w:rsidR="009F62C3">
        <w:t>注明所需学分，公选课学分修读计入</w:t>
      </w:r>
      <w:r w:rsidR="009F62C3">
        <w:rPr>
          <w:rFonts w:hint="eastAsia"/>
        </w:rPr>
        <w:t>35</w:t>
      </w:r>
      <w:r w:rsidR="009F62C3">
        <w:rPr>
          <w:rFonts w:hint="eastAsia"/>
        </w:rPr>
        <w:t>学分</w:t>
      </w:r>
      <w:r w:rsidR="009F62C3">
        <w:t>上限内</w:t>
      </w:r>
      <w:r w:rsidR="009F62C3">
        <w:rPr>
          <w:rFonts w:hint="eastAsia"/>
        </w:rPr>
        <w:t>，</w:t>
      </w:r>
      <w:r w:rsidR="009F62C3">
        <w:t>教务处会根据学</w:t>
      </w:r>
      <w:r w:rsidR="009F62C3">
        <w:rPr>
          <w:rFonts w:hint="eastAsia"/>
        </w:rPr>
        <w:t>分要求</w:t>
      </w:r>
      <w:r w:rsidR="009F62C3">
        <w:t>为学生加课，因</w:t>
      </w:r>
      <w:r w:rsidR="009F62C3">
        <w:rPr>
          <w:rFonts w:hint="eastAsia"/>
        </w:rPr>
        <w:t>疫情</w:t>
      </w:r>
      <w:r w:rsidR="009F62C3">
        <w:t>期间沟通不变，</w:t>
      </w:r>
      <w:r w:rsidR="007047EC">
        <w:rPr>
          <w:rFonts w:hint="eastAsia"/>
        </w:rPr>
        <w:t>公选课</w:t>
      </w:r>
      <w:r w:rsidR="009F62C3">
        <w:t>课程为教务处规定课程，无法自行选择</w:t>
      </w:r>
      <w:r w:rsidR="00875828">
        <w:t>。</w:t>
      </w:r>
    </w:p>
    <w:p w:rsidR="0007583C" w:rsidRDefault="009F62C3" w:rsidP="00EF0966">
      <w:pPr>
        <w:spacing w:line="360" w:lineRule="auto"/>
        <w:ind w:firstLineChars="200" w:firstLine="420"/>
      </w:pPr>
      <w:r>
        <w:rPr>
          <w:rFonts w:hint="eastAsia"/>
        </w:rPr>
        <w:t>学生填写完成申请</w:t>
      </w:r>
      <w:r>
        <w:t>后，</w:t>
      </w:r>
      <w:r w:rsidR="00875828">
        <w:t>将申请表发给自己所属学院</w:t>
      </w:r>
      <w:r w:rsidR="007047EC" w:rsidRPr="007047EC">
        <w:rPr>
          <w:rFonts w:hint="eastAsia"/>
        </w:rPr>
        <w:t>学籍管理人员</w:t>
      </w:r>
      <w:r w:rsidR="00875828">
        <w:t>，各</w:t>
      </w:r>
      <w:r w:rsidR="007047EC" w:rsidRPr="007047EC">
        <w:rPr>
          <w:rFonts w:hint="eastAsia"/>
        </w:rPr>
        <w:t>学院学籍管理人员</w:t>
      </w:r>
      <w:r w:rsidR="00875828">
        <w:t>邮箱可参考</w:t>
      </w:r>
      <w:r w:rsidR="00875828">
        <w:rPr>
          <w:rFonts w:hint="eastAsia"/>
        </w:rPr>
        <w:t>《</w:t>
      </w:r>
      <w:r w:rsidR="007047EC" w:rsidRPr="007047EC">
        <w:rPr>
          <w:rFonts w:hint="eastAsia"/>
        </w:rPr>
        <w:t>二级学院学籍管理人员邮箱统计</w:t>
      </w:r>
      <w:r w:rsidR="00875828">
        <w:rPr>
          <w:rFonts w:hint="eastAsia"/>
        </w:rPr>
        <w:t>》（</w:t>
      </w:r>
      <w:r w:rsidR="00875828">
        <w:t>附件</w:t>
      </w:r>
      <w:r w:rsidR="00875828">
        <w:rPr>
          <w:rFonts w:hint="eastAsia"/>
        </w:rPr>
        <w:t>2</w:t>
      </w:r>
      <w:r w:rsidR="00875828">
        <w:rPr>
          <w:rFonts w:hint="eastAsia"/>
        </w:rPr>
        <w:t>），</w:t>
      </w:r>
      <w:r w:rsidR="007047EC" w:rsidRPr="007047EC">
        <w:rPr>
          <w:rFonts w:hint="eastAsia"/>
        </w:rPr>
        <w:t>学院学籍管理人员</w:t>
      </w:r>
      <w:r w:rsidR="00875828">
        <w:t>收到申请后进行统计</w:t>
      </w:r>
      <w:r w:rsidR="00875828">
        <w:rPr>
          <w:rFonts w:hint="eastAsia"/>
        </w:rPr>
        <w:t>汇总</w:t>
      </w:r>
      <w:r w:rsidR="00875828">
        <w:t>工作，并注明学生应</w:t>
      </w:r>
      <w:r w:rsidR="00875828">
        <w:rPr>
          <w:rFonts w:hint="eastAsia"/>
        </w:rPr>
        <w:t>缴费用</w:t>
      </w:r>
      <w:r w:rsidR="00875828">
        <w:t>后报教务处审核，教务处确认后</w:t>
      </w:r>
      <w:r w:rsidR="007047EC" w:rsidRPr="007047EC">
        <w:rPr>
          <w:rFonts w:hint="eastAsia"/>
        </w:rPr>
        <w:t>学院学籍管理人员</w:t>
      </w:r>
      <w:r w:rsidR="00875828">
        <w:t>通知学生进行缴费，缴费通过</w:t>
      </w:r>
      <w:r w:rsidR="00EF0966">
        <w:rPr>
          <w:rFonts w:hint="eastAsia"/>
        </w:rPr>
        <w:t>银行转账</w:t>
      </w:r>
      <w:r w:rsidR="00EF0966">
        <w:t>的</w:t>
      </w:r>
      <w:r w:rsidR="00EF0966">
        <w:rPr>
          <w:rFonts w:hint="eastAsia"/>
        </w:rPr>
        <w:t>方式</w:t>
      </w:r>
      <w:r w:rsidR="00875828">
        <w:t>至学校账户</w:t>
      </w:r>
      <w:r w:rsidR="00EF0966">
        <w:rPr>
          <w:rFonts w:hint="eastAsia"/>
        </w:rPr>
        <w:t>（手机</w:t>
      </w:r>
      <w:r w:rsidR="00EF0966">
        <w:t>银行、柜台对公转账</w:t>
      </w:r>
      <w:r w:rsidR="00EF0966">
        <w:rPr>
          <w:rFonts w:hint="eastAsia"/>
        </w:rPr>
        <w:t>）</w:t>
      </w:r>
      <w:r w:rsidR="00875828">
        <w:t>，</w:t>
      </w:r>
      <w:r w:rsidR="00EF0966">
        <w:rPr>
          <w:rFonts w:hint="eastAsia"/>
        </w:rPr>
        <w:t>待</w:t>
      </w:r>
      <w:r w:rsidR="00EF0966">
        <w:t>财务</w:t>
      </w:r>
      <w:r w:rsidR="00EF0966">
        <w:rPr>
          <w:rFonts w:hint="eastAsia"/>
        </w:rPr>
        <w:t>处</w:t>
      </w:r>
      <w:r w:rsidR="00EF0966">
        <w:t>确认</w:t>
      </w:r>
      <w:r w:rsidR="00EF0966">
        <w:rPr>
          <w:rFonts w:hint="eastAsia"/>
        </w:rPr>
        <w:t>后</w:t>
      </w:r>
      <w:r w:rsidR="00EF0966">
        <w:t>，教务处对学生进行</w:t>
      </w:r>
      <w:r w:rsidR="00EF0966">
        <w:rPr>
          <w:rFonts w:hint="eastAsia"/>
        </w:rPr>
        <w:t>延长学习</w:t>
      </w:r>
      <w:r w:rsidR="00EF0966">
        <w:t>年限操作。</w:t>
      </w:r>
      <w:r w:rsidR="007047EC">
        <w:rPr>
          <w:rFonts w:hint="eastAsia"/>
        </w:rPr>
        <w:t>学校账户附件</w:t>
      </w:r>
      <w:r w:rsidR="007047EC">
        <w:rPr>
          <w:rFonts w:hint="eastAsia"/>
        </w:rPr>
        <w:t>2</w:t>
      </w:r>
      <w:r w:rsidR="007047EC">
        <w:rPr>
          <w:rFonts w:hint="eastAsia"/>
        </w:rPr>
        <w:t>内</w:t>
      </w:r>
      <w:r w:rsidR="007047EC">
        <w:t>已注明</w:t>
      </w:r>
      <w:r w:rsidR="00875828">
        <w:rPr>
          <w:rFonts w:hint="eastAsia"/>
        </w:rPr>
        <w:t>，转账</w:t>
      </w:r>
      <w:r w:rsidR="00875828">
        <w:t>汇款时</w:t>
      </w:r>
      <w:r w:rsidR="00EF0966">
        <w:rPr>
          <w:rFonts w:hint="eastAsia"/>
        </w:rPr>
        <w:t>备注</w:t>
      </w:r>
      <w:r w:rsidR="00EF0966">
        <w:t>一定要填写</w:t>
      </w:r>
      <w:r w:rsidR="00875828">
        <w:rPr>
          <w:rFonts w:hint="eastAsia"/>
        </w:rPr>
        <w:t>“</w:t>
      </w:r>
      <w:r w:rsidR="00EF0966">
        <w:rPr>
          <w:rFonts w:hint="eastAsia"/>
        </w:rPr>
        <w:t>学号</w:t>
      </w:r>
      <w:r w:rsidR="00EF0966">
        <w:t>姓名</w:t>
      </w:r>
      <w:r w:rsidR="00EF0966">
        <w:rPr>
          <w:rFonts w:hint="eastAsia"/>
        </w:rPr>
        <w:t>-</w:t>
      </w:r>
      <w:r w:rsidR="00EF0966">
        <w:rPr>
          <w:rFonts w:hint="eastAsia"/>
        </w:rPr>
        <w:t>延毕</w:t>
      </w:r>
      <w:r w:rsidR="00875828">
        <w:rPr>
          <w:rFonts w:hint="eastAsia"/>
        </w:rPr>
        <w:t>”</w:t>
      </w:r>
      <w:r w:rsidR="00EF0966">
        <w:rPr>
          <w:rFonts w:hint="eastAsia"/>
        </w:rPr>
        <w:t>，</w:t>
      </w:r>
      <w:r w:rsidR="00EF0966">
        <w:t>方便后期核实</w:t>
      </w:r>
      <w:r w:rsidR="00EF0966">
        <w:rPr>
          <w:rFonts w:hint="eastAsia"/>
        </w:rPr>
        <w:t>，</w:t>
      </w:r>
      <w:r w:rsidR="00EF0966">
        <w:t>汇款后保留手机汇款成功截图或银行转账凭证</w:t>
      </w:r>
      <w:r w:rsidR="00875828">
        <w:t>。</w:t>
      </w:r>
    </w:p>
    <w:p w:rsidR="00875828" w:rsidRDefault="00875828" w:rsidP="009F62C3">
      <w:pPr>
        <w:spacing w:line="360" w:lineRule="auto"/>
        <w:ind w:firstLineChars="200" w:firstLine="420"/>
      </w:pPr>
      <w:r>
        <w:rPr>
          <w:rFonts w:hint="eastAsia"/>
        </w:rPr>
        <w:t>如因特殊</w:t>
      </w:r>
      <w:r>
        <w:t>情况发生费用错误，学生需</w:t>
      </w:r>
      <w:r>
        <w:rPr>
          <w:rFonts w:hint="eastAsia"/>
        </w:rPr>
        <w:t>在</w:t>
      </w:r>
      <w:r>
        <w:t>学校正式开</w:t>
      </w:r>
      <w:r w:rsidR="005764E2">
        <w:rPr>
          <w:rFonts w:hint="eastAsia"/>
        </w:rPr>
        <w:t>学</w:t>
      </w:r>
      <w:r>
        <w:t>后提交书面材料，由</w:t>
      </w:r>
      <w:r>
        <w:rPr>
          <w:rFonts w:hint="eastAsia"/>
        </w:rPr>
        <w:t>二级</w:t>
      </w:r>
      <w:r>
        <w:t>学院确认审核后交教务处，进行</w:t>
      </w:r>
      <w:r>
        <w:rPr>
          <w:rFonts w:hint="eastAsia"/>
        </w:rPr>
        <w:t>线下</w:t>
      </w:r>
      <w:r>
        <w:t>退费。</w:t>
      </w:r>
    </w:p>
    <w:p w:rsidR="00B932F7" w:rsidRDefault="00B932F7" w:rsidP="009F62C3">
      <w:pPr>
        <w:spacing w:line="360" w:lineRule="auto"/>
      </w:pPr>
      <w:r>
        <w:rPr>
          <w:rFonts w:hint="eastAsia"/>
        </w:rPr>
        <w:t>二、</w:t>
      </w:r>
      <w:r w:rsidR="004E0852">
        <w:rPr>
          <w:rFonts w:hint="eastAsia"/>
        </w:rPr>
        <w:t>延长</w:t>
      </w:r>
      <w:r w:rsidR="004E0852">
        <w:t>学习年限学生</w:t>
      </w:r>
      <w:r>
        <w:rPr>
          <w:rFonts w:hint="eastAsia"/>
        </w:rPr>
        <w:t>重修选课</w:t>
      </w:r>
    </w:p>
    <w:p w:rsidR="00B932F7" w:rsidRDefault="00875828" w:rsidP="009F62C3">
      <w:pPr>
        <w:spacing w:line="360" w:lineRule="auto"/>
        <w:ind w:firstLineChars="200" w:firstLine="420"/>
      </w:pPr>
      <w:r>
        <w:rPr>
          <w:rFonts w:hint="eastAsia"/>
        </w:rPr>
        <w:t>教务处确认</w:t>
      </w:r>
      <w:r>
        <w:t>学生申请后会根据学生填写的申请表为学生进行加课操作</w:t>
      </w:r>
      <w:r w:rsidR="00487CB4">
        <w:rPr>
          <w:rFonts w:hint="eastAsia"/>
        </w:rPr>
        <w:t>，</w:t>
      </w:r>
      <w:r w:rsidR="00487CB4">
        <w:t>学生无需在教务系统进行</w:t>
      </w:r>
      <w:r w:rsidR="00487CB4">
        <w:rPr>
          <w:rFonts w:hint="eastAsia"/>
        </w:rPr>
        <w:t>操作</w:t>
      </w:r>
      <w:r w:rsidR="00487CB4">
        <w:t>，</w:t>
      </w:r>
      <w:r w:rsidR="00487CB4">
        <w:rPr>
          <w:rFonts w:hint="eastAsia"/>
        </w:rPr>
        <w:t>可在</w:t>
      </w:r>
      <w:r w:rsidR="00487CB4">
        <w:t>教务系统确认教务处加课情况，如有问题请及时邮件联系</w:t>
      </w:r>
      <w:r>
        <w:t>。所有</w:t>
      </w:r>
      <w:r>
        <w:rPr>
          <w:rFonts w:hint="eastAsia"/>
        </w:rPr>
        <w:t>重修</w:t>
      </w:r>
      <w:r>
        <w:t>课程统一</w:t>
      </w:r>
      <w:r w:rsidR="005764E2">
        <w:rPr>
          <w:rFonts w:hint="eastAsia"/>
        </w:rPr>
        <w:t>以</w:t>
      </w:r>
      <w:r>
        <w:t>自学</w:t>
      </w:r>
      <w:r>
        <w:rPr>
          <w:rFonts w:hint="eastAsia"/>
        </w:rPr>
        <w:t>+</w:t>
      </w:r>
      <w:r>
        <w:rPr>
          <w:rFonts w:hint="eastAsia"/>
        </w:rPr>
        <w:t>辅导</w:t>
      </w:r>
      <w:r>
        <w:t>的形式进行重修。要求</w:t>
      </w:r>
      <w:r>
        <w:rPr>
          <w:rFonts w:hint="eastAsia"/>
        </w:rPr>
        <w:t>可见《</w:t>
      </w:r>
      <w:r w:rsidRPr="00875828">
        <w:rPr>
          <w:rFonts w:hint="eastAsia"/>
        </w:rPr>
        <w:t>关于开展</w:t>
      </w:r>
      <w:r w:rsidRPr="00875828">
        <w:rPr>
          <w:rFonts w:hint="eastAsia"/>
        </w:rPr>
        <w:t>2019-2020</w:t>
      </w:r>
      <w:r w:rsidRPr="00875828">
        <w:rPr>
          <w:rFonts w:hint="eastAsia"/>
        </w:rPr>
        <w:t>学年第二学期重修工作的通知</w:t>
      </w:r>
      <w:r>
        <w:rPr>
          <w:rFonts w:hint="eastAsia"/>
        </w:rPr>
        <w:t>》（附件</w:t>
      </w:r>
      <w:r w:rsidR="007047EC">
        <w:rPr>
          <w:rFonts w:hint="eastAsia"/>
        </w:rPr>
        <w:t>3</w:t>
      </w:r>
      <w:r>
        <w:rPr>
          <w:rFonts w:hint="eastAsia"/>
        </w:rPr>
        <w:t>）。</w:t>
      </w:r>
    </w:p>
    <w:p w:rsidR="00B932F7" w:rsidRDefault="00B932F7" w:rsidP="009F62C3">
      <w:pPr>
        <w:spacing w:line="360" w:lineRule="auto"/>
      </w:pPr>
      <w:r>
        <w:rPr>
          <w:rFonts w:hint="eastAsia"/>
        </w:rPr>
        <w:t>三、注意事项</w:t>
      </w:r>
    </w:p>
    <w:p w:rsidR="00B932F7" w:rsidRDefault="00B932F7" w:rsidP="007047EC">
      <w:pPr>
        <w:spacing w:line="360" w:lineRule="auto"/>
        <w:ind w:firstLineChars="200" w:firstLine="420"/>
      </w:pPr>
      <w:r>
        <w:rPr>
          <w:rFonts w:hint="eastAsia"/>
        </w:rPr>
        <w:t>根据学校学籍管理规定关于学习年限的规定，原则上只允许本科</w:t>
      </w:r>
      <w:r>
        <w:rPr>
          <w:rFonts w:hint="eastAsia"/>
        </w:rPr>
        <w:t>201</w:t>
      </w:r>
      <w:r w:rsidR="00875828">
        <w:t>4</w:t>
      </w:r>
      <w:r>
        <w:rPr>
          <w:rFonts w:hint="eastAsia"/>
        </w:rPr>
        <w:t>年（及之后）入</w:t>
      </w:r>
      <w:r>
        <w:rPr>
          <w:rFonts w:hint="eastAsia"/>
        </w:rPr>
        <w:lastRenderedPageBreak/>
        <w:t>学学生、专科</w:t>
      </w:r>
      <w:r>
        <w:rPr>
          <w:rFonts w:hint="eastAsia"/>
        </w:rPr>
        <w:t>201</w:t>
      </w:r>
      <w:r w:rsidR="00875828">
        <w:t>5</w:t>
      </w:r>
      <w:r>
        <w:rPr>
          <w:rFonts w:hint="eastAsia"/>
        </w:rPr>
        <w:t>年（及之后）入学学生、专升本</w:t>
      </w:r>
      <w:r>
        <w:rPr>
          <w:rFonts w:hint="eastAsia"/>
        </w:rPr>
        <w:t>201</w:t>
      </w:r>
      <w:r w:rsidR="00875828">
        <w:t>6</w:t>
      </w:r>
      <w:r>
        <w:rPr>
          <w:rFonts w:hint="eastAsia"/>
        </w:rPr>
        <w:t>年（及之后）入学的学生申请办理延长学习年限（在校期间参军入伍、创业休学的学生除外）。</w:t>
      </w:r>
    </w:p>
    <w:p w:rsidR="00B932F7" w:rsidRDefault="00B932F7" w:rsidP="009F62C3">
      <w:pPr>
        <w:spacing w:line="360" w:lineRule="auto"/>
      </w:pPr>
      <w:r>
        <w:t xml:space="preserve">  </w:t>
      </w:r>
    </w:p>
    <w:p w:rsidR="00B932F7" w:rsidRDefault="00B932F7" w:rsidP="009F62C3">
      <w:pPr>
        <w:spacing w:line="360" w:lineRule="auto"/>
      </w:pPr>
      <w:r>
        <w:t xml:space="preserve">  </w:t>
      </w:r>
      <w:r w:rsidR="00487CB4">
        <w:rPr>
          <w:rFonts w:hint="eastAsia"/>
        </w:rPr>
        <w:t>联系方式</w:t>
      </w:r>
      <w:r w:rsidR="00487CB4">
        <w:t>：</w:t>
      </w:r>
      <w:hyperlink r:id="rId6" w:history="1">
        <w:r w:rsidR="00487CB4" w:rsidRPr="00E23414">
          <w:rPr>
            <w:rStyle w:val="a3"/>
            <w:rFonts w:hint="eastAsia"/>
          </w:rPr>
          <w:t>09029</w:t>
        </w:r>
        <w:r w:rsidR="00487CB4" w:rsidRPr="00E23414">
          <w:rPr>
            <w:rStyle w:val="a3"/>
          </w:rPr>
          <w:t>@gench.edu.cn</w:t>
        </w:r>
      </w:hyperlink>
      <w:r w:rsidR="00487CB4">
        <w:t>（</w:t>
      </w:r>
      <w:r w:rsidR="00487CB4">
        <w:rPr>
          <w:rFonts w:hint="eastAsia"/>
        </w:rPr>
        <w:t>张老师</w:t>
      </w:r>
      <w:r w:rsidR="00487CB4">
        <w:t>）</w:t>
      </w:r>
    </w:p>
    <w:p w:rsidR="00B932F7" w:rsidRDefault="00B932F7" w:rsidP="009F62C3">
      <w:pPr>
        <w:spacing w:line="360" w:lineRule="auto"/>
      </w:pPr>
      <w:r>
        <w:t xml:space="preserve">  </w:t>
      </w:r>
    </w:p>
    <w:p w:rsidR="009F62C3" w:rsidRDefault="009F62C3" w:rsidP="009F62C3">
      <w:pPr>
        <w:spacing w:line="360" w:lineRule="auto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  <w:r w:rsidRPr="0007583C">
        <w:rPr>
          <w:rFonts w:hint="eastAsia"/>
        </w:rPr>
        <w:t>SJQU-QR-JW-619</w:t>
      </w:r>
      <w:r w:rsidRPr="0007583C">
        <w:rPr>
          <w:rFonts w:hint="eastAsia"/>
        </w:rPr>
        <w:t>（</w:t>
      </w:r>
      <w:r w:rsidRPr="0007583C">
        <w:rPr>
          <w:rFonts w:hint="eastAsia"/>
        </w:rPr>
        <w:t>A2</w:t>
      </w:r>
      <w:r w:rsidRPr="0007583C">
        <w:rPr>
          <w:rFonts w:hint="eastAsia"/>
        </w:rPr>
        <w:t>）延长学习年限申请表</w:t>
      </w:r>
    </w:p>
    <w:p w:rsidR="009F62C3" w:rsidRDefault="009F62C3" w:rsidP="009F62C3">
      <w:pPr>
        <w:spacing w:line="360" w:lineRule="auto"/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  <w:r w:rsidR="007047EC" w:rsidRPr="007047EC">
        <w:rPr>
          <w:rFonts w:hint="eastAsia"/>
        </w:rPr>
        <w:t>二级学院学籍管理人员邮箱统计</w:t>
      </w:r>
      <w:bookmarkStart w:id="0" w:name="_GoBack"/>
      <w:bookmarkEnd w:id="0"/>
    </w:p>
    <w:p w:rsidR="007047EC" w:rsidRDefault="007047EC" w:rsidP="009F62C3">
      <w:pPr>
        <w:spacing w:line="360" w:lineRule="auto"/>
      </w:pPr>
      <w:r>
        <w:rPr>
          <w:rFonts w:hint="eastAsia"/>
        </w:rPr>
        <w:t>附件</w:t>
      </w:r>
      <w:r>
        <w:rPr>
          <w:rFonts w:hint="eastAsia"/>
        </w:rPr>
        <w:t>3</w:t>
      </w:r>
      <w:r>
        <w:rPr>
          <w:rFonts w:hint="eastAsia"/>
        </w:rPr>
        <w:t>：</w:t>
      </w:r>
      <w:r w:rsidRPr="00875828">
        <w:rPr>
          <w:rFonts w:hint="eastAsia"/>
        </w:rPr>
        <w:t>关于开展</w:t>
      </w:r>
      <w:r w:rsidRPr="00875828">
        <w:rPr>
          <w:rFonts w:hint="eastAsia"/>
        </w:rPr>
        <w:t>2019-2020</w:t>
      </w:r>
      <w:r w:rsidRPr="00875828">
        <w:rPr>
          <w:rFonts w:hint="eastAsia"/>
        </w:rPr>
        <w:t>学年第二学期重修工作的通知</w:t>
      </w:r>
    </w:p>
    <w:p w:rsidR="007047EC" w:rsidRDefault="0071422F" w:rsidP="009F62C3">
      <w:pPr>
        <w:spacing w:line="360" w:lineRule="auto"/>
      </w:pPr>
      <w:r>
        <w:rPr>
          <w:rFonts w:hint="eastAsia"/>
        </w:rPr>
        <w:t>附件</w:t>
      </w:r>
      <w:r>
        <w:rPr>
          <w:rFonts w:hint="eastAsia"/>
        </w:rPr>
        <w:t>4</w:t>
      </w:r>
      <w:r>
        <w:rPr>
          <w:rFonts w:hint="eastAsia"/>
        </w:rPr>
        <w:t>：</w:t>
      </w:r>
      <w:r w:rsidRPr="0071422F">
        <w:rPr>
          <w:rFonts w:hint="eastAsia"/>
        </w:rPr>
        <w:t>SJQU-WI-JW-608</w:t>
      </w:r>
      <w:r w:rsidRPr="0071422F">
        <w:rPr>
          <w:rFonts w:hint="eastAsia"/>
        </w:rPr>
        <w:t>（</w:t>
      </w:r>
      <w:r w:rsidRPr="0071422F">
        <w:rPr>
          <w:rFonts w:hint="eastAsia"/>
        </w:rPr>
        <w:t>A1</w:t>
      </w:r>
      <w:r w:rsidRPr="0071422F">
        <w:rPr>
          <w:rFonts w:hint="eastAsia"/>
        </w:rPr>
        <w:t>）学生办理延长学习年限的管理办法</w:t>
      </w:r>
    </w:p>
    <w:p w:rsidR="0071422F" w:rsidRDefault="0071422F" w:rsidP="009F62C3">
      <w:pPr>
        <w:spacing w:line="360" w:lineRule="auto"/>
        <w:rPr>
          <w:rFonts w:hint="eastAsia"/>
        </w:rPr>
      </w:pPr>
    </w:p>
    <w:p w:rsidR="00B932F7" w:rsidRDefault="00B932F7" w:rsidP="009F62C3">
      <w:pPr>
        <w:spacing w:line="360" w:lineRule="auto"/>
        <w:jc w:val="right"/>
      </w:pPr>
      <w:r>
        <w:rPr>
          <w:rFonts w:hint="eastAsia"/>
        </w:rPr>
        <w:t>教务处</w:t>
      </w:r>
    </w:p>
    <w:p w:rsidR="0017753B" w:rsidRDefault="00875828" w:rsidP="009F62C3">
      <w:pPr>
        <w:spacing w:line="360" w:lineRule="auto"/>
        <w:jc w:val="right"/>
      </w:pPr>
      <w:r>
        <w:t>2020</w:t>
      </w:r>
      <w:r w:rsidR="00B932F7">
        <w:rPr>
          <w:rFonts w:hint="eastAsia"/>
        </w:rPr>
        <w:t>年</w:t>
      </w:r>
      <w:r>
        <w:t>3</w:t>
      </w:r>
      <w:r w:rsidR="00B932F7">
        <w:rPr>
          <w:rFonts w:hint="eastAsia"/>
        </w:rPr>
        <w:t>月</w:t>
      </w:r>
      <w:r w:rsidR="00B932F7">
        <w:rPr>
          <w:rFonts w:hint="eastAsia"/>
        </w:rPr>
        <w:t>5</w:t>
      </w:r>
      <w:r w:rsidR="00B932F7">
        <w:rPr>
          <w:rFonts w:hint="eastAsia"/>
        </w:rPr>
        <w:t>日</w:t>
      </w:r>
    </w:p>
    <w:sectPr w:rsidR="00177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B82" w:rsidRDefault="007A5B82" w:rsidP="005764E2">
      <w:r>
        <w:separator/>
      </w:r>
    </w:p>
  </w:endnote>
  <w:endnote w:type="continuationSeparator" w:id="0">
    <w:p w:rsidR="007A5B82" w:rsidRDefault="007A5B82" w:rsidP="00576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B82" w:rsidRDefault="007A5B82" w:rsidP="005764E2">
      <w:r>
        <w:separator/>
      </w:r>
    </w:p>
  </w:footnote>
  <w:footnote w:type="continuationSeparator" w:id="0">
    <w:p w:rsidR="007A5B82" w:rsidRDefault="007A5B82" w:rsidP="00576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CE"/>
    <w:rsid w:val="0007583C"/>
    <w:rsid w:val="0017753B"/>
    <w:rsid w:val="0024630A"/>
    <w:rsid w:val="002C1494"/>
    <w:rsid w:val="003F0FCE"/>
    <w:rsid w:val="00487CB4"/>
    <w:rsid w:val="004E0852"/>
    <w:rsid w:val="005764E2"/>
    <w:rsid w:val="007047EC"/>
    <w:rsid w:val="0071422F"/>
    <w:rsid w:val="007A5B82"/>
    <w:rsid w:val="00875828"/>
    <w:rsid w:val="009F62C3"/>
    <w:rsid w:val="00B932F7"/>
    <w:rsid w:val="00BF5371"/>
    <w:rsid w:val="00E1462B"/>
    <w:rsid w:val="00EF0966"/>
    <w:rsid w:val="00F3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88FBCB-3095-435E-A96D-85371F2F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7CB4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76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64E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6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64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8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9029@gench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</dc:creator>
  <cp:keywords/>
  <dc:description/>
  <cp:lastModifiedBy>Waka</cp:lastModifiedBy>
  <cp:revision>10</cp:revision>
  <dcterms:created xsi:type="dcterms:W3CDTF">2020-03-01T07:55:00Z</dcterms:created>
  <dcterms:modified xsi:type="dcterms:W3CDTF">2020-03-06T05:40:00Z</dcterms:modified>
</cp:coreProperties>
</file>